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31CAE" w14:textId="50C98BFF" w:rsidR="00004D25" w:rsidRDefault="00115164">
      <w:pPr>
        <w:pStyle w:val="Zhlav"/>
      </w:pPr>
      <w:r w:rsidRPr="00115164">
        <w:drawing>
          <wp:anchor distT="0" distB="0" distL="114300" distR="114300" simplePos="0" relativeHeight="251658240" behindDoc="1" locked="0" layoutInCell="1" allowOverlap="1" wp14:anchorId="5F0CA1E8" wp14:editId="2521A746">
            <wp:simplePos x="0" y="0"/>
            <wp:positionH relativeFrom="column">
              <wp:posOffset>1217931</wp:posOffset>
            </wp:positionH>
            <wp:positionV relativeFrom="paragraph">
              <wp:posOffset>635</wp:posOffset>
            </wp:positionV>
            <wp:extent cx="3589020" cy="1547645"/>
            <wp:effectExtent l="0" t="0" r="0" b="0"/>
            <wp:wrapNone/>
            <wp:docPr id="1415802345" name="Obrázek 1" descr="Obsah obrázku Písmo, logo, Grafik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802345" name="Obrázek 1" descr="Obsah obrázku Písmo, logo, Grafika, text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993" cy="1554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20208C" w14:textId="77777777" w:rsidR="00004D25" w:rsidRDefault="00004D25">
      <w:pPr>
        <w:pStyle w:val="Zhlav"/>
        <w:ind w:left="360"/>
      </w:pPr>
    </w:p>
    <w:p w14:paraId="178D4C77" w14:textId="77777777" w:rsidR="00004D25" w:rsidRDefault="00000000">
      <w:pPr>
        <w:pStyle w:val="Nadpis1"/>
        <w:jc w:val="center"/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Formulář žádosti pro organizované skupiny, oddíly, kluby</w:t>
      </w:r>
    </w:p>
    <w:p w14:paraId="22BB2E26" w14:textId="77777777" w:rsidR="00004D25" w:rsidRDefault="00004D25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p w14:paraId="01E63523" w14:textId="77777777" w:rsidR="00004D25" w:rsidRDefault="00000000">
      <w:pPr>
        <w:widowControl w:val="0"/>
        <w:outlineLvl w:val="0"/>
      </w:pPr>
      <w:r>
        <w:rPr>
          <w:rFonts w:ascii="Arial" w:hAnsi="Arial" w:cs="Arial"/>
          <w:b/>
          <w:bCs/>
          <w:sz w:val="22"/>
          <w:szCs w:val="22"/>
        </w:rPr>
        <w:t>Organizace:</w:t>
      </w:r>
    </w:p>
    <w:p w14:paraId="77911E35" w14:textId="77777777" w:rsidR="00004D25" w:rsidRDefault="00000000">
      <w:pPr>
        <w:widowControl w:val="0"/>
        <w:outlineLvl w:val="0"/>
      </w:pPr>
      <w:r>
        <w:rPr>
          <w:rFonts w:ascii="Arial" w:hAnsi="Arial" w:cs="Arial"/>
          <w:b/>
          <w:bCs/>
          <w:sz w:val="22"/>
          <w:szCs w:val="22"/>
        </w:rPr>
        <w:t>Adresa:</w:t>
      </w:r>
    </w:p>
    <w:p w14:paraId="1540D4B0" w14:textId="77777777" w:rsidR="00004D25" w:rsidRDefault="00000000">
      <w:pPr>
        <w:widowControl w:val="0"/>
        <w:outlineLvl w:val="0"/>
      </w:pPr>
      <w:r>
        <w:rPr>
          <w:rFonts w:ascii="Arial" w:hAnsi="Arial" w:cs="Arial"/>
          <w:b/>
          <w:bCs/>
          <w:sz w:val="22"/>
          <w:szCs w:val="22"/>
        </w:rPr>
        <w:t>Kontaktní údaje, č. telefonu:</w:t>
      </w:r>
    </w:p>
    <w:p w14:paraId="732C3109" w14:textId="77777777" w:rsidR="00004D25" w:rsidRDefault="00004D25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p w14:paraId="016222F4" w14:textId="4305C71C" w:rsidR="00004D25" w:rsidRDefault="00000000">
      <w:pPr>
        <w:widowControl w:val="0"/>
        <w:outlineLvl w:val="0"/>
      </w:pPr>
      <w:r>
        <w:rPr>
          <w:rFonts w:ascii="Arial" w:hAnsi="Arial" w:cs="Arial"/>
          <w:b/>
          <w:bCs/>
          <w:sz w:val="22"/>
          <w:szCs w:val="22"/>
        </w:rPr>
        <w:t>Termín od ………………</w:t>
      </w:r>
      <w:r>
        <w:rPr>
          <w:rFonts w:ascii="Arial" w:hAnsi="Arial" w:cs="Arial"/>
          <w:b/>
          <w:bCs/>
          <w:sz w:val="22"/>
          <w:szCs w:val="22"/>
        </w:rPr>
        <w:tab/>
        <w:t>do…………………</w:t>
      </w:r>
      <w:r w:rsidR="00115164">
        <w:rPr>
          <w:rFonts w:ascii="Arial" w:hAnsi="Arial" w:cs="Arial"/>
          <w:b/>
          <w:bCs/>
          <w:sz w:val="22"/>
          <w:szCs w:val="22"/>
        </w:rPr>
        <w:br/>
      </w:r>
      <w:r>
        <w:br/>
      </w:r>
      <w:r>
        <w:rPr>
          <w:rFonts w:ascii="Arial" w:hAnsi="Arial" w:cs="Arial"/>
          <w:b/>
          <w:bCs/>
          <w:sz w:val="22"/>
          <w:szCs w:val="22"/>
        </w:rPr>
        <w:t>Místo ubytování……………………………………………………………………………………………</w:t>
      </w:r>
    </w:p>
    <w:p w14:paraId="2CE3A7B5" w14:textId="77777777" w:rsidR="00004D25" w:rsidRDefault="00004D25">
      <w:pPr>
        <w:widowControl w:val="0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4A5A605" w14:textId="40B85615" w:rsidR="00004D25" w:rsidRDefault="00000000">
      <w:pPr>
        <w:widowControl w:val="0"/>
      </w:pPr>
      <w:r>
        <w:rPr>
          <w:rFonts w:ascii="Arial" w:hAnsi="Arial" w:cs="Arial"/>
          <w:b/>
          <w:bCs/>
          <w:sz w:val="22"/>
          <w:szCs w:val="22"/>
        </w:rPr>
        <w:t>Typ jízdenky</w:t>
      </w:r>
      <w:r w:rsidR="00BF539C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51DED5EF" w14:textId="7ACB342C" w:rsidR="00004D25" w:rsidRDefault="00000000">
      <w:pPr>
        <w:widowControl w:val="0"/>
      </w:pPr>
      <w:r>
        <w:rPr>
          <w:rFonts w:ascii="Arial" w:hAnsi="Arial" w:cs="Arial"/>
          <w:sz w:val="22"/>
          <w:szCs w:val="22"/>
        </w:rPr>
        <w:t xml:space="preserve">(dle </w:t>
      </w:r>
      <w:proofErr w:type="gramStart"/>
      <w:r>
        <w:rPr>
          <w:rFonts w:ascii="Arial" w:hAnsi="Arial" w:cs="Arial"/>
          <w:sz w:val="22"/>
          <w:szCs w:val="22"/>
        </w:rPr>
        <w:t>ceníku</w:t>
      </w:r>
      <w:r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počet ks                </w:t>
      </w:r>
      <w:r w:rsidR="00BF539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10% sleva (20 a více osob)</w:t>
      </w:r>
    </w:p>
    <w:p w14:paraId="6CC21849" w14:textId="77777777" w:rsidR="00004D25" w:rsidRDefault="00000000">
      <w:pPr>
        <w:widowControl w:val="0"/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</w:t>
      </w:r>
    </w:p>
    <w:p w14:paraId="6D2AA499" w14:textId="77777777" w:rsidR="00004D25" w:rsidRDefault="00000000">
      <w:pPr>
        <w:widowControl w:val="0"/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</w:t>
      </w:r>
    </w:p>
    <w:p w14:paraId="58C9DB37" w14:textId="609D864D" w:rsidR="00004D25" w:rsidRPr="00BF539C" w:rsidRDefault="00000000" w:rsidP="00BF539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2832" w:hanging="2832"/>
        <w:rPr>
          <w:u w:val="single"/>
        </w:rPr>
      </w:pPr>
      <w:r w:rsidRPr="00BF539C">
        <w:rPr>
          <w:rFonts w:ascii="Arial" w:hAnsi="Arial" w:cs="Arial"/>
          <w:b/>
          <w:bCs/>
          <w:sz w:val="22"/>
          <w:szCs w:val="22"/>
          <w:u w:val="single"/>
        </w:rPr>
        <w:t xml:space="preserve">             Jméno </w:t>
      </w:r>
      <w:r w:rsidRPr="00BF539C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BF539C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Příjmení                     Datum narození </w:t>
      </w:r>
      <w:r w:rsidR="00115164" w:rsidRPr="00BF539C">
        <w:rPr>
          <w:rFonts w:ascii="Arial" w:hAnsi="Arial" w:cs="Arial"/>
          <w:b/>
          <w:bCs/>
          <w:sz w:val="22"/>
          <w:szCs w:val="22"/>
          <w:u w:val="single"/>
        </w:rPr>
        <w:t>/ věková kategorie *</w:t>
      </w:r>
    </w:p>
    <w:p w14:paraId="52EBB3EE" w14:textId="77777777" w:rsidR="00004D2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</w:pPr>
      <w:r>
        <w:rPr>
          <w:rFonts w:ascii="Arial" w:hAnsi="Arial" w:cs="Arial"/>
          <w:b/>
          <w:bCs/>
          <w:sz w:val="22"/>
          <w:szCs w:val="22"/>
        </w:rPr>
        <w:t>1.</w:t>
      </w:r>
    </w:p>
    <w:p w14:paraId="3762A154" w14:textId="77777777" w:rsidR="00004D2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</w:pPr>
      <w:r>
        <w:rPr>
          <w:rFonts w:ascii="Arial" w:hAnsi="Arial" w:cs="Arial"/>
          <w:b/>
          <w:bCs/>
          <w:sz w:val="22"/>
          <w:szCs w:val="22"/>
        </w:rPr>
        <w:t>2.</w:t>
      </w:r>
    </w:p>
    <w:p w14:paraId="5DD3F49F" w14:textId="77777777" w:rsidR="00004D2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</w:pPr>
      <w:r>
        <w:rPr>
          <w:rFonts w:ascii="Arial" w:hAnsi="Arial" w:cs="Arial"/>
          <w:b/>
          <w:bCs/>
          <w:sz w:val="22"/>
          <w:szCs w:val="22"/>
        </w:rPr>
        <w:t>3.</w:t>
      </w:r>
    </w:p>
    <w:p w14:paraId="275C6130" w14:textId="77777777" w:rsidR="00004D2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</w:pPr>
      <w:r>
        <w:rPr>
          <w:rFonts w:ascii="Arial" w:hAnsi="Arial" w:cs="Arial"/>
          <w:b/>
          <w:bCs/>
          <w:sz w:val="22"/>
          <w:szCs w:val="22"/>
        </w:rPr>
        <w:t>4.</w:t>
      </w:r>
    </w:p>
    <w:p w14:paraId="1E0937B8" w14:textId="77777777" w:rsidR="00004D2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</w:pPr>
      <w:r>
        <w:rPr>
          <w:rFonts w:ascii="Arial" w:hAnsi="Arial" w:cs="Arial"/>
          <w:b/>
          <w:bCs/>
          <w:sz w:val="22"/>
          <w:szCs w:val="22"/>
        </w:rPr>
        <w:t>5.</w:t>
      </w:r>
    </w:p>
    <w:p w14:paraId="62AB5A0B" w14:textId="77777777" w:rsidR="00004D2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</w:pPr>
      <w:r>
        <w:rPr>
          <w:rFonts w:ascii="Arial" w:hAnsi="Arial" w:cs="Arial"/>
          <w:b/>
          <w:bCs/>
          <w:sz w:val="22"/>
          <w:szCs w:val="22"/>
        </w:rPr>
        <w:t>6.</w:t>
      </w:r>
    </w:p>
    <w:p w14:paraId="62AA4DC8" w14:textId="77777777" w:rsidR="00004D2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</w:pPr>
      <w:r>
        <w:rPr>
          <w:rFonts w:ascii="Arial" w:hAnsi="Arial" w:cs="Arial"/>
          <w:b/>
          <w:bCs/>
          <w:sz w:val="22"/>
          <w:szCs w:val="22"/>
        </w:rPr>
        <w:t>7.</w:t>
      </w:r>
    </w:p>
    <w:p w14:paraId="3A76E02D" w14:textId="77777777" w:rsidR="00004D2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</w:pPr>
      <w:r>
        <w:rPr>
          <w:rFonts w:ascii="Arial" w:hAnsi="Arial" w:cs="Arial"/>
          <w:b/>
          <w:bCs/>
          <w:sz w:val="22"/>
          <w:szCs w:val="22"/>
        </w:rPr>
        <w:t>8.</w:t>
      </w:r>
    </w:p>
    <w:p w14:paraId="7D82F51C" w14:textId="77777777" w:rsidR="00004D2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</w:pPr>
      <w:r>
        <w:rPr>
          <w:rFonts w:ascii="Arial" w:hAnsi="Arial" w:cs="Arial"/>
          <w:b/>
          <w:bCs/>
          <w:sz w:val="22"/>
          <w:szCs w:val="22"/>
        </w:rPr>
        <w:t>9.</w:t>
      </w:r>
    </w:p>
    <w:p w14:paraId="2402406A" w14:textId="77777777" w:rsidR="00004D2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</w:pPr>
      <w:r>
        <w:rPr>
          <w:rFonts w:ascii="Arial" w:hAnsi="Arial" w:cs="Arial"/>
          <w:b/>
          <w:bCs/>
          <w:sz w:val="22"/>
          <w:szCs w:val="22"/>
        </w:rPr>
        <w:t>10.</w:t>
      </w:r>
    </w:p>
    <w:p w14:paraId="056DE51F" w14:textId="77777777" w:rsidR="00004D2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</w:pPr>
      <w:r>
        <w:rPr>
          <w:rFonts w:ascii="Arial" w:hAnsi="Arial" w:cs="Arial"/>
          <w:b/>
          <w:bCs/>
          <w:sz w:val="22"/>
          <w:szCs w:val="22"/>
        </w:rPr>
        <w:t>11.</w:t>
      </w:r>
    </w:p>
    <w:p w14:paraId="63FB9C18" w14:textId="77777777" w:rsidR="00004D2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</w:pPr>
      <w:r>
        <w:rPr>
          <w:rFonts w:ascii="Arial" w:hAnsi="Arial" w:cs="Arial"/>
          <w:b/>
          <w:bCs/>
          <w:sz w:val="22"/>
          <w:szCs w:val="22"/>
        </w:rPr>
        <w:t>12.</w:t>
      </w:r>
    </w:p>
    <w:p w14:paraId="46A029A6" w14:textId="77777777" w:rsidR="00004D2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</w:pPr>
      <w:r>
        <w:rPr>
          <w:rFonts w:ascii="Arial" w:hAnsi="Arial" w:cs="Arial"/>
          <w:b/>
          <w:bCs/>
          <w:sz w:val="22"/>
          <w:szCs w:val="22"/>
        </w:rPr>
        <w:t>13.</w:t>
      </w:r>
    </w:p>
    <w:p w14:paraId="096A927C" w14:textId="77777777" w:rsidR="00004D2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</w:pPr>
      <w:r>
        <w:rPr>
          <w:rFonts w:ascii="Arial" w:hAnsi="Arial" w:cs="Arial"/>
          <w:b/>
          <w:bCs/>
          <w:sz w:val="22"/>
          <w:szCs w:val="22"/>
        </w:rPr>
        <w:t>14.</w:t>
      </w:r>
    </w:p>
    <w:p w14:paraId="588255F8" w14:textId="77777777" w:rsidR="00004D2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</w:pPr>
      <w:r>
        <w:rPr>
          <w:rFonts w:ascii="Arial" w:hAnsi="Arial" w:cs="Arial"/>
          <w:b/>
          <w:bCs/>
          <w:sz w:val="22"/>
          <w:szCs w:val="22"/>
        </w:rPr>
        <w:t>15.</w:t>
      </w:r>
    </w:p>
    <w:p w14:paraId="1B28EA68" w14:textId="77777777" w:rsidR="00004D2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</w:pPr>
      <w:r>
        <w:rPr>
          <w:rFonts w:ascii="Arial" w:hAnsi="Arial" w:cs="Arial"/>
          <w:b/>
          <w:bCs/>
          <w:sz w:val="22"/>
          <w:szCs w:val="22"/>
        </w:rPr>
        <w:t>16.</w:t>
      </w:r>
    </w:p>
    <w:p w14:paraId="0BB54D0F" w14:textId="77777777" w:rsidR="00004D2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</w:pPr>
      <w:r>
        <w:rPr>
          <w:rFonts w:ascii="Arial" w:hAnsi="Arial" w:cs="Arial"/>
          <w:b/>
          <w:bCs/>
          <w:sz w:val="22"/>
          <w:szCs w:val="22"/>
        </w:rPr>
        <w:t>17.</w:t>
      </w:r>
    </w:p>
    <w:p w14:paraId="4559F18B" w14:textId="77777777" w:rsidR="00004D2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</w:pPr>
      <w:r>
        <w:rPr>
          <w:rFonts w:ascii="Arial" w:hAnsi="Arial" w:cs="Arial"/>
          <w:b/>
          <w:bCs/>
          <w:sz w:val="22"/>
          <w:szCs w:val="22"/>
        </w:rPr>
        <w:t>18</w:t>
      </w:r>
    </w:p>
    <w:p w14:paraId="26944B12" w14:textId="77777777" w:rsidR="00004D2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</w:pPr>
      <w:r>
        <w:rPr>
          <w:rFonts w:ascii="Arial" w:hAnsi="Arial" w:cs="Arial"/>
          <w:b/>
          <w:bCs/>
          <w:sz w:val="22"/>
          <w:szCs w:val="22"/>
        </w:rPr>
        <w:t>19.</w:t>
      </w:r>
    </w:p>
    <w:p w14:paraId="64C8AC21" w14:textId="16361DCE" w:rsidR="00115164" w:rsidRPr="00BF539C" w:rsidRDefault="00000000" w:rsidP="00BF539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</w:pPr>
      <w:r>
        <w:rPr>
          <w:rFonts w:ascii="Arial" w:hAnsi="Arial" w:cs="Arial"/>
          <w:b/>
          <w:bCs/>
          <w:sz w:val="22"/>
          <w:szCs w:val="22"/>
        </w:rPr>
        <w:t>20.</w:t>
      </w:r>
    </w:p>
    <w:p w14:paraId="15F90F00" w14:textId="77777777" w:rsidR="00115164" w:rsidRPr="00115164" w:rsidRDefault="00115164" w:rsidP="00115164">
      <w:pPr>
        <w:widowControl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5A2A8D4" w14:textId="6941AD86" w:rsidR="00115164" w:rsidRPr="00115164" w:rsidRDefault="00115164" w:rsidP="00115164">
      <w:pPr>
        <w:widowControl w:val="0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*věková kategorie: dospělý / dítě / junior / senior – dle informací uvedených pod ceníkem</w:t>
      </w:r>
    </w:p>
    <w:p w14:paraId="09E95EDD" w14:textId="62EB9EBD" w:rsidR="00004D25" w:rsidRPr="00115164" w:rsidRDefault="00115164">
      <w:pPr>
        <w:widowControl w:val="0"/>
        <w:outlineLvl w:val="0"/>
        <w:rPr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 w:rsidR="00000000" w:rsidRPr="00115164">
        <w:rPr>
          <w:rFonts w:ascii="Arial" w:hAnsi="Arial" w:cs="Arial"/>
          <w:b/>
          <w:bCs/>
          <w:color w:val="FF0000"/>
          <w:sz w:val="22"/>
          <w:szCs w:val="22"/>
        </w:rPr>
        <w:t>Jízdenky vyzvedn</w:t>
      </w:r>
      <w:r w:rsidR="00BF539C">
        <w:rPr>
          <w:rFonts w:ascii="Arial" w:hAnsi="Arial" w:cs="Arial"/>
          <w:b/>
          <w:bCs/>
          <w:color w:val="FF0000"/>
          <w:sz w:val="22"/>
          <w:szCs w:val="22"/>
        </w:rPr>
        <w:t>ěte</w:t>
      </w:r>
      <w:r w:rsidR="00000000" w:rsidRPr="00115164">
        <w:rPr>
          <w:rFonts w:ascii="Arial" w:hAnsi="Arial" w:cs="Arial"/>
          <w:b/>
          <w:bCs/>
          <w:color w:val="FF0000"/>
          <w:sz w:val="22"/>
          <w:szCs w:val="22"/>
        </w:rPr>
        <w:t xml:space="preserve"> v pokladně SKI areálu </w:t>
      </w:r>
      <w:proofErr w:type="spellStart"/>
      <w:r w:rsidR="00000000" w:rsidRPr="00115164">
        <w:rPr>
          <w:rFonts w:ascii="Arial" w:hAnsi="Arial" w:cs="Arial"/>
          <w:b/>
          <w:bCs/>
          <w:color w:val="FF0000"/>
          <w:sz w:val="22"/>
          <w:szCs w:val="22"/>
        </w:rPr>
        <w:t>Bubákov</w:t>
      </w:r>
      <w:proofErr w:type="spellEnd"/>
      <w:r w:rsidR="00000000" w:rsidRPr="00115164">
        <w:rPr>
          <w:rFonts w:ascii="Arial" w:hAnsi="Arial" w:cs="Arial"/>
          <w:b/>
          <w:bCs/>
          <w:color w:val="FF0000"/>
          <w:sz w:val="22"/>
          <w:szCs w:val="22"/>
        </w:rPr>
        <w:t>, centrální parkoviště</w:t>
      </w:r>
      <w:r w:rsidR="00BF539C">
        <w:rPr>
          <w:rFonts w:ascii="Arial" w:hAnsi="Arial" w:cs="Arial"/>
          <w:b/>
          <w:bCs/>
          <w:color w:val="FF0000"/>
          <w:sz w:val="22"/>
          <w:szCs w:val="22"/>
        </w:rPr>
        <w:t xml:space="preserve"> – u kabinkové lanovky. </w:t>
      </w:r>
      <w:r w:rsidRPr="00115164">
        <w:rPr>
          <w:rFonts w:ascii="Arial" w:hAnsi="Arial" w:cs="Arial"/>
          <w:b/>
          <w:bCs/>
          <w:sz w:val="22"/>
          <w:szCs w:val="22"/>
          <w:u w:val="single"/>
        </w:rPr>
        <w:t>Skupinová sleva se vztahuje pouze na jednotný typ skipasu.</w:t>
      </w:r>
    </w:p>
    <w:p w14:paraId="0FC327DD" w14:textId="77777777" w:rsidR="00004D25" w:rsidRDefault="00004D25">
      <w:pPr>
        <w:widowControl w:val="0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CDD0FCB" w14:textId="77777777" w:rsidR="00004D25" w:rsidRDefault="00004D25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p w14:paraId="57B3B5A9" w14:textId="77777777" w:rsidR="00004D25" w:rsidRDefault="00000000">
      <w:pPr>
        <w:widowControl w:val="0"/>
        <w:outlineLvl w:val="0"/>
      </w:pPr>
      <w:r>
        <w:rPr>
          <w:rFonts w:ascii="Arial" w:hAnsi="Arial" w:cs="Arial"/>
          <w:b/>
          <w:bCs/>
          <w:sz w:val="22"/>
          <w:szCs w:val="22"/>
        </w:rPr>
        <w:t>Datum vyzvednutí jízdenek:</w:t>
      </w:r>
    </w:p>
    <w:p w14:paraId="244D0936" w14:textId="04359B92" w:rsidR="00004D25" w:rsidRDefault="00000000">
      <w:pPr>
        <w:widowControl w:val="0"/>
        <w:outlineLvl w:val="0"/>
      </w:pPr>
      <w:r>
        <w:rPr>
          <w:rFonts w:ascii="Arial" w:hAnsi="Arial" w:cs="Arial"/>
          <w:b/>
          <w:bCs/>
          <w:sz w:val="22"/>
          <w:szCs w:val="22"/>
        </w:rPr>
        <w:t xml:space="preserve">Kontaktní osoba / č.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OP:   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</w:t>
      </w:r>
      <w:r w:rsidR="00BF539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Razítko, podpis </w:t>
      </w:r>
    </w:p>
    <w:sectPr w:rsidR="00004D25" w:rsidSect="00115164">
      <w:footerReference w:type="default" r:id="rId8"/>
      <w:pgSz w:w="12240" w:h="15840"/>
      <w:pgMar w:top="851" w:right="1183" w:bottom="709" w:left="1418" w:header="0" w:footer="39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804EB" w14:textId="77777777" w:rsidR="003F2E7B" w:rsidRDefault="003F2E7B">
      <w:r>
        <w:separator/>
      </w:r>
    </w:p>
  </w:endnote>
  <w:endnote w:type="continuationSeparator" w:id="0">
    <w:p w14:paraId="39A9DD23" w14:textId="77777777" w:rsidR="003F2E7B" w:rsidRDefault="003F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F496D" w14:textId="027C6484" w:rsidR="00004D25" w:rsidRDefault="00000000">
    <w:r>
      <w:rPr>
        <w:rFonts w:ascii="Arial" w:hAnsi="Arial" w:cs="Arial"/>
        <w:b/>
        <w:sz w:val="18"/>
        <w:szCs w:val="18"/>
      </w:rPr>
      <w:t xml:space="preserve">SKI areál </w:t>
    </w:r>
    <w:proofErr w:type="spellStart"/>
    <w:r>
      <w:rPr>
        <w:rFonts w:ascii="Arial" w:hAnsi="Arial" w:cs="Arial"/>
        <w:b/>
        <w:sz w:val="18"/>
        <w:szCs w:val="18"/>
      </w:rPr>
      <w:t>Bubákov</w:t>
    </w:r>
    <w:proofErr w:type="spellEnd"/>
    <w:r>
      <w:rPr>
        <w:rFonts w:ascii="Arial" w:hAnsi="Arial" w:cs="Arial"/>
        <w:b/>
        <w:sz w:val="18"/>
        <w:szCs w:val="18"/>
      </w:rPr>
      <w:t xml:space="preserve"> s.r.o.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   </w:t>
    </w:r>
    <w:r>
      <w:rPr>
        <w:rFonts w:ascii="Arial" w:hAnsi="Arial" w:cs="Arial"/>
        <w:sz w:val="18"/>
        <w:szCs w:val="18"/>
      </w:rPr>
      <w:tab/>
      <w:t xml:space="preserve">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e-mail: info@</w:t>
    </w:r>
    <w:r w:rsidR="00BF539C">
      <w:rPr>
        <w:rFonts w:ascii="Arial" w:hAnsi="Arial" w:cs="Arial"/>
        <w:sz w:val="18"/>
        <w:szCs w:val="18"/>
      </w:rPr>
      <w:t>ski</w:t>
    </w:r>
    <w:r>
      <w:rPr>
        <w:rFonts w:ascii="Arial" w:hAnsi="Arial" w:cs="Arial"/>
        <w:sz w:val="18"/>
        <w:szCs w:val="18"/>
      </w:rPr>
      <w:t xml:space="preserve">bubakov.cz    </w:t>
    </w:r>
  </w:p>
  <w:p w14:paraId="4510BEC7" w14:textId="77777777" w:rsidR="00004D25" w:rsidRDefault="00000000">
    <w:r>
      <w:rPr>
        <w:rFonts w:ascii="Arial" w:hAnsi="Arial" w:cs="Arial"/>
        <w:b/>
        <w:sz w:val="18"/>
        <w:szCs w:val="18"/>
      </w:rPr>
      <w:t xml:space="preserve">Na Stráni 481, </w:t>
    </w:r>
    <w:r>
      <w:rPr>
        <w:rFonts w:ascii="Arial" w:hAnsi="Arial" w:cs="Arial"/>
        <w:sz w:val="18"/>
        <w:szCs w:val="18"/>
      </w:rPr>
      <w:t xml:space="preserve">543 02 Vrchlabí 4 </w:t>
    </w:r>
    <w:r>
      <w:rPr>
        <w:rFonts w:ascii="Arial" w:hAnsi="Arial" w:cs="Arial"/>
        <w:sz w:val="18"/>
        <w:szCs w:val="18"/>
      </w:rPr>
      <w:tab/>
      <w:t xml:space="preserve">                                                    </w:t>
    </w:r>
    <w:r>
      <w:rPr>
        <w:rFonts w:ascii="Arial" w:hAnsi="Arial" w:cs="Arial"/>
        <w:sz w:val="18"/>
        <w:szCs w:val="18"/>
      </w:rPr>
      <w:tab/>
      <w:t xml:space="preserve"> tel.: +420 737 307 990</w:t>
    </w:r>
  </w:p>
  <w:p w14:paraId="2E73AC84" w14:textId="3A6D9919" w:rsidR="00004D25" w:rsidRDefault="00000000">
    <w:r>
      <w:rPr>
        <w:rFonts w:ascii="Arial" w:hAnsi="Arial" w:cs="Arial"/>
        <w:sz w:val="18"/>
        <w:szCs w:val="18"/>
      </w:rPr>
      <w:t xml:space="preserve">IČ:288 10 </w:t>
    </w:r>
    <w:proofErr w:type="gramStart"/>
    <w:r>
      <w:rPr>
        <w:rFonts w:ascii="Arial" w:hAnsi="Arial" w:cs="Arial"/>
        <w:sz w:val="18"/>
        <w:szCs w:val="18"/>
      </w:rPr>
      <w:t>775  DIČ</w:t>
    </w:r>
    <w:proofErr w:type="gramEnd"/>
    <w:r>
      <w:rPr>
        <w:rFonts w:ascii="Arial" w:hAnsi="Arial" w:cs="Arial"/>
        <w:sz w:val="18"/>
        <w:szCs w:val="18"/>
      </w:rPr>
      <w:t xml:space="preserve">:   CZ28810775                                </w:t>
    </w:r>
    <w:r>
      <w:rPr>
        <w:rFonts w:ascii="Arial" w:hAnsi="Arial" w:cs="Arial"/>
        <w:sz w:val="18"/>
        <w:szCs w:val="18"/>
      </w:rPr>
      <w:tab/>
      <w:t xml:space="preserve">   </w:t>
    </w:r>
    <w:r>
      <w:rPr>
        <w:rFonts w:ascii="Arial" w:hAnsi="Arial" w:cs="Arial"/>
        <w:sz w:val="18"/>
        <w:szCs w:val="18"/>
      </w:rPr>
      <w:tab/>
      <w:t xml:space="preserve"> www.</w:t>
    </w:r>
    <w:r w:rsidR="00BF539C">
      <w:rPr>
        <w:rFonts w:ascii="Arial" w:hAnsi="Arial" w:cs="Arial"/>
        <w:sz w:val="18"/>
        <w:szCs w:val="18"/>
      </w:rPr>
      <w:t>ski</w:t>
    </w:r>
    <w:r>
      <w:rPr>
        <w:rFonts w:ascii="Arial" w:hAnsi="Arial" w:cs="Arial"/>
        <w:sz w:val="18"/>
        <w:szCs w:val="18"/>
      </w:rPr>
      <w:t xml:space="preserve">bubakov.cz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234EE" w14:textId="77777777" w:rsidR="003F2E7B" w:rsidRDefault="003F2E7B">
      <w:r>
        <w:separator/>
      </w:r>
    </w:p>
  </w:footnote>
  <w:footnote w:type="continuationSeparator" w:id="0">
    <w:p w14:paraId="22156A2B" w14:textId="77777777" w:rsidR="003F2E7B" w:rsidRDefault="003F2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402FB"/>
    <w:multiLevelType w:val="hybridMultilevel"/>
    <w:tmpl w:val="2BD60340"/>
    <w:lvl w:ilvl="0" w:tplc="E0A4AC86">
      <w:start w:val="20"/>
      <w:numFmt w:val="bullet"/>
      <w:lvlText w:val=""/>
      <w:lvlJc w:val="left"/>
      <w:pPr>
        <w:ind w:left="720" w:hanging="360"/>
      </w:pPr>
      <w:rPr>
        <w:rFonts w:ascii="Symbol" w:eastAsia="Symbol" w:hAnsi="Symbo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127FC"/>
    <w:multiLevelType w:val="hybridMultilevel"/>
    <w:tmpl w:val="23943074"/>
    <w:lvl w:ilvl="0" w:tplc="313E7092">
      <w:start w:val="20"/>
      <w:numFmt w:val="bullet"/>
      <w:lvlText w:val=""/>
      <w:lvlJc w:val="left"/>
      <w:pPr>
        <w:ind w:left="720" w:hanging="360"/>
      </w:pPr>
      <w:rPr>
        <w:rFonts w:ascii="Symbol" w:eastAsia="Symbo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044056">
    <w:abstractNumId w:val="0"/>
  </w:num>
  <w:num w:numId="2" w16cid:durableId="254166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D25"/>
    <w:rsid w:val="00004D25"/>
    <w:rsid w:val="00115164"/>
    <w:rsid w:val="00377857"/>
    <w:rsid w:val="003F2E7B"/>
    <w:rsid w:val="00892CB8"/>
    <w:rsid w:val="00B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51DB"/>
  <w15:docId w15:val="{967945D8-44BC-4340-BA77-027CC2A2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Symbol" w:hAnsi="Times New Roman" w:cs="Times New Roman"/>
      <w:sz w:val="24"/>
      <w:lang w:eastAsia="cs-CZ" w:bidi="ar-SA"/>
    </w:rPr>
  </w:style>
  <w:style w:type="paragraph" w:styleId="Nadpis1">
    <w:name w:val="heading 1"/>
    <w:basedOn w:val="Normln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qFormat/>
    <w:rPr>
      <w:rFonts w:ascii="Calibri Light" w:eastAsia="Times New Roman" w:hAnsi="Calibri Light" w:cs="Calibri Light"/>
      <w:b/>
      <w:bCs/>
      <w:kern w:val="2"/>
      <w:sz w:val="32"/>
      <w:szCs w:val="32"/>
    </w:rPr>
  </w:style>
  <w:style w:type="character" w:customStyle="1" w:styleId="RozloendokumentuChar">
    <w:name w:val="Rozložení dokumentu Char"/>
    <w:basedOn w:val="Standardnpsmoodstavce"/>
    <w:qFormat/>
    <w:rPr>
      <w:rFonts w:ascii="Segoe UI" w:hAnsi="Segoe UI" w:cs="Segoe UI"/>
      <w:sz w:val="16"/>
      <w:szCs w:val="16"/>
    </w:rPr>
  </w:style>
  <w:style w:type="character" w:customStyle="1" w:styleId="TextbublinyChar">
    <w:name w:val="Text bubliny Char"/>
    <w:basedOn w:val="Standardnpsmoodstavce"/>
    <w:qFormat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qFormat/>
    <w:rPr>
      <w:rFonts w:cs="Times New Roman"/>
      <w:sz w:val="24"/>
      <w:szCs w:val="24"/>
    </w:rPr>
  </w:style>
  <w:style w:type="character" w:customStyle="1" w:styleId="ZpatChar">
    <w:name w:val="Zápatí Char"/>
    <w:basedOn w:val="Standardnpsmoodstavce"/>
    <w:qFormat/>
    <w:rPr>
      <w:rFonts w:cs="Times New Roman"/>
      <w:sz w:val="24"/>
      <w:szCs w:val="24"/>
    </w:rPr>
  </w:style>
  <w:style w:type="character" w:customStyle="1" w:styleId="Internetovodkaz">
    <w:name w:val="Internetový odkaz"/>
    <w:basedOn w:val="Standardnpsmoodstavce"/>
    <w:rPr>
      <w:rFonts w:cs="Times New Roman"/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DocumentMap">
    <w:name w:val="DocumentMap"/>
    <w:qFormat/>
    <w:pPr>
      <w:spacing w:after="160" w:line="254" w:lineRule="auto"/>
    </w:pPr>
    <w:rPr>
      <w:rFonts w:ascii="Times New Roman" w:eastAsia="Symbol" w:hAnsi="Times New Roman" w:cs="Times New Roman"/>
      <w:sz w:val="22"/>
      <w:szCs w:val="22"/>
      <w:lang w:eastAsia="cs-CZ" w:bidi="ar-SA"/>
    </w:r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Mkatabulky1">
    <w:name w:val="Mřížka tabulky1"/>
    <w:basedOn w:val="DocumentMap"/>
    <w:qFormat/>
    <w:rPr>
      <w:sz w:val="20"/>
      <w:szCs w:val="20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115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žádosti pro školní skupiny</vt:lpstr>
    </vt:vector>
  </TitlesOfParts>
  <Company>Snowhill s.r.o.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žádosti pro školní skupiny</dc:title>
  <dc:subject/>
  <dc:creator>Hotel Eden</dc:creator>
  <dc:description/>
  <cp:lastModifiedBy>Veronika Klenzová Bubáková</cp:lastModifiedBy>
  <cp:revision>2</cp:revision>
  <cp:lastPrinted>2009-12-01T12:32:00Z</cp:lastPrinted>
  <dcterms:created xsi:type="dcterms:W3CDTF">2024-11-25T11:45:00Z</dcterms:created>
  <dcterms:modified xsi:type="dcterms:W3CDTF">2024-11-25T11:45:00Z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Snowhill s.r.o.</vt:lpwstr>
  </property>
  <property fmtid="{D5CDD505-2E9C-101B-9397-08002B2CF9AE}" pid="3" name="Operator">
    <vt:lpwstr>Bubak</vt:lpwstr>
  </property>
</Properties>
</file>